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A66" w:rsidRPr="00FE7A66" w:rsidRDefault="00FE7A66" w:rsidP="00B80079">
      <w:pPr>
        <w:pStyle w:val="Default"/>
        <w:jc w:val="right"/>
      </w:pPr>
      <w:bookmarkStart w:id="0" w:name="_GoBack"/>
      <w:bookmarkEnd w:id="0"/>
      <w:r w:rsidRPr="00FE7A66">
        <w:t xml:space="preserve">KINNITATUD </w:t>
      </w:r>
    </w:p>
    <w:p w:rsidR="00FE7A66" w:rsidRPr="00FE7A66" w:rsidRDefault="00FE7A66" w:rsidP="00B80079">
      <w:pPr>
        <w:pStyle w:val="Default"/>
        <w:jc w:val="right"/>
      </w:pPr>
      <w:r w:rsidRPr="00FE7A66">
        <w:t xml:space="preserve">Kehra Gümnaasiumi direktori </w:t>
      </w:r>
    </w:p>
    <w:p w:rsidR="00FE7A66" w:rsidRDefault="00B40443" w:rsidP="00B40443">
      <w:pPr>
        <w:pStyle w:val="Default"/>
        <w:ind w:left="5664" w:firstLine="708"/>
        <w:jc w:val="center"/>
      </w:pPr>
      <w:r>
        <w:t xml:space="preserve">      14.02.2017 käskkirjaga nr 4</w:t>
      </w:r>
      <w:r w:rsidR="00B80079">
        <w:t>Ü</w:t>
      </w:r>
    </w:p>
    <w:p w:rsidR="00B80079" w:rsidRPr="00FE7A66" w:rsidRDefault="00B80079" w:rsidP="00B80079">
      <w:pPr>
        <w:pStyle w:val="Default"/>
        <w:jc w:val="both"/>
      </w:pPr>
    </w:p>
    <w:p w:rsidR="00B40443" w:rsidRDefault="00B40443" w:rsidP="00B80079">
      <w:pPr>
        <w:pStyle w:val="Default"/>
        <w:spacing w:after="120"/>
        <w:jc w:val="both"/>
        <w:rPr>
          <w:b/>
          <w:bCs/>
        </w:rPr>
      </w:pPr>
    </w:p>
    <w:p w:rsidR="00FE7A66" w:rsidRPr="00FE7A66" w:rsidRDefault="00B32230" w:rsidP="00B80079">
      <w:pPr>
        <w:pStyle w:val="Default"/>
        <w:spacing w:after="120"/>
        <w:jc w:val="both"/>
        <w:rPr>
          <w:b/>
          <w:bCs/>
        </w:rPr>
      </w:pPr>
      <w:r>
        <w:rPr>
          <w:b/>
          <w:bCs/>
        </w:rPr>
        <w:t>Kehra Gümnaasiumi</w:t>
      </w:r>
      <w:r w:rsidR="00815A4D">
        <w:rPr>
          <w:b/>
          <w:bCs/>
        </w:rPr>
        <w:t xml:space="preserve"> kooliraamatukogu kasutami</w:t>
      </w:r>
      <w:r w:rsidR="0018441D">
        <w:rPr>
          <w:b/>
          <w:bCs/>
        </w:rPr>
        <w:t>s</w:t>
      </w:r>
      <w:r w:rsidR="00FE7A66" w:rsidRPr="00FE7A66">
        <w:rPr>
          <w:b/>
          <w:bCs/>
        </w:rPr>
        <w:t>eeskiri</w:t>
      </w:r>
    </w:p>
    <w:p w:rsidR="00B80079" w:rsidRDefault="00B80079" w:rsidP="00B80079">
      <w:pPr>
        <w:pStyle w:val="Default"/>
        <w:spacing w:after="120"/>
        <w:jc w:val="both"/>
        <w:rPr>
          <w:b/>
          <w:bCs/>
        </w:rPr>
      </w:pPr>
    </w:p>
    <w:p w:rsidR="00FE7A66" w:rsidRPr="00FE7A66" w:rsidRDefault="0018441D" w:rsidP="00B80079">
      <w:pPr>
        <w:pStyle w:val="Default"/>
        <w:spacing w:after="120"/>
        <w:jc w:val="both"/>
      </w:pPr>
      <w:r>
        <w:rPr>
          <w:b/>
          <w:bCs/>
        </w:rPr>
        <w:t>1. </w:t>
      </w:r>
      <w:r w:rsidR="00FE7A66" w:rsidRPr="00FE7A66">
        <w:rPr>
          <w:b/>
          <w:bCs/>
        </w:rPr>
        <w:t>Üldkorraldus</w:t>
      </w:r>
    </w:p>
    <w:p w:rsidR="00FE7A66" w:rsidRPr="00B32230" w:rsidRDefault="0018441D" w:rsidP="00B80079">
      <w:pPr>
        <w:pStyle w:val="Default"/>
        <w:spacing w:after="120"/>
        <w:jc w:val="both"/>
        <w:rPr>
          <w:color w:val="auto"/>
        </w:rPr>
      </w:pPr>
      <w:r>
        <w:t>1.1.</w:t>
      </w:r>
      <w:r w:rsidR="00B32230">
        <w:rPr>
          <w:color w:val="auto"/>
        </w:rPr>
        <w:t xml:space="preserve">Kooli raamatukogu eesmärk </w:t>
      </w:r>
      <w:r w:rsidR="0001446B">
        <w:rPr>
          <w:color w:val="auto"/>
        </w:rPr>
        <w:t>on</w:t>
      </w:r>
      <w:r w:rsidR="00F005BB">
        <w:rPr>
          <w:color w:val="auto"/>
        </w:rPr>
        <w:t xml:space="preserve"> toimida </w:t>
      </w:r>
      <w:r w:rsidR="00716D6C">
        <w:rPr>
          <w:color w:val="auto"/>
        </w:rPr>
        <w:t xml:space="preserve">kooli </w:t>
      </w:r>
      <w:r w:rsidR="00F005BB">
        <w:rPr>
          <w:color w:val="auto"/>
        </w:rPr>
        <w:t>haridusprotsessi lahutamatu osana.</w:t>
      </w:r>
    </w:p>
    <w:p w:rsidR="0018441D" w:rsidRDefault="00934188" w:rsidP="00B80079">
      <w:pPr>
        <w:pStyle w:val="Default"/>
        <w:spacing w:after="120"/>
        <w:jc w:val="both"/>
      </w:pPr>
      <w:r>
        <w:t>1.2.Raamatukogus  arvel</w:t>
      </w:r>
      <w:r w:rsidR="0018441D">
        <w:t xml:space="preserve">e </w:t>
      </w:r>
      <w:r>
        <w:t>võetud</w:t>
      </w:r>
      <w:r w:rsidR="00FE7A66" w:rsidRPr="00FE7A66">
        <w:t xml:space="preserve"> õpikud, raamatud, tööraamatud, </w:t>
      </w:r>
      <w:r w:rsidR="00FE7A66">
        <w:t xml:space="preserve">töövihikud, töölehed, </w:t>
      </w:r>
      <w:proofErr w:type="spellStart"/>
      <w:r w:rsidR="00FE7A66" w:rsidRPr="00FE7A66">
        <w:t>auvis</w:t>
      </w:r>
      <w:r w:rsidR="0018441D">
        <w:t>ed</w:t>
      </w:r>
      <w:proofErr w:type="spellEnd"/>
      <w:r w:rsidR="0018441D">
        <w:t>, perioodika, lauamängud jms tagastatakse koolile, käesoleva eeskirjaga sätestatud korras.</w:t>
      </w:r>
    </w:p>
    <w:p w:rsidR="00FE7A66" w:rsidRPr="00FE7A66" w:rsidRDefault="00B80079" w:rsidP="00B80079">
      <w:pPr>
        <w:pStyle w:val="Default"/>
        <w:spacing w:after="120"/>
        <w:jc w:val="both"/>
      </w:pPr>
      <w:r>
        <w:t>1.4</w:t>
      </w:r>
      <w:r w:rsidR="006C24E1">
        <w:t>.Raamatukogu</w:t>
      </w:r>
      <w:r w:rsidR="00FE7A66" w:rsidRPr="00FE7A66">
        <w:t xml:space="preserve"> kasutajaks võivad olla Kehra </w:t>
      </w:r>
      <w:r w:rsidR="00207FDE">
        <w:t xml:space="preserve">Gümnaasiumi õpilased, personal, lapsevanemad </w:t>
      </w:r>
      <w:r w:rsidR="00FE7A66">
        <w:t>ning erandjuhul teised isikud/asutused.</w:t>
      </w:r>
    </w:p>
    <w:p w:rsidR="00FE7A66" w:rsidRPr="00FE7A66" w:rsidRDefault="00B80079" w:rsidP="00B80079">
      <w:pPr>
        <w:pStyle w:val="Default"/>
        <w:spacing w:after="120"/>
        <w:jc w:val="both"/>
      </w:pPr>
      <w:r>
        <w:t>1.5</w:t>
      </w:r>
      <w:r w:rsidR="0018441D">
        <w:t>. </w:t>
      </w:r>
      <w:r w:rsidR="00FE7A66" w:rsidRPr="00FE7A66">
        <w:t>Õpilastele laenutatakse teavikuid õpilaspileti, teistele</w:t>
      </w:r>
      <w:r w:rsidR="00EC2CA4" w:rsidRPr="00B32230">
        <w:rPr>
          <w:color w:val="auto"/>
        </w:rPr>
        <w:t xml:space="preserve"> </w:t>
      </w:r>
      <w:r w:rsidR="00B32230" w:rsidRPr="00B32230">
        <w:rPr>
          <w:color w:val="auto"/>
        </w:rPr>
        <w:t>isikutele</w:t>
      </w:r>
      <w:r w:rsidR="00FE7A66" w:rsidRPr="00B32230">
        <w:rPr>
          <w:color w:val="auto"/>
        </w:rPr>
        <w:t xml:space="preserve"> </w:t>
      </w:r>
      <w:r w:rsidR="00FE7A66" w:rsidRPr="00FE7A66">
        <w:t>is</w:t>
      </w:r>
      <w:r w:rsidR="0018441D">
        <w:t>ikut tõendava dokumendi alusel.</w:t>
      </w:r>
    </w:p>
    <w:p w:rsidR="00FE7A66" w:rsidRPr="00FE7A66" w:rsidRDefault="00660A33" w:rsidP="00B80079">
      <w:pPr>
        <w:pStyle w:val="Default"/>
        <w:spacing w:after="120"/>
        <w:jc w:val="both"/>
      </w:pPr>
      <w:r>
        <w:t>1.6</w:t>
      </w:r>
      <w:r w:rsidR="0018441D">
        <w:t>. </w:t>
      </w:r>
      <w:r w:rsidR="00FE7A66" w:rsidRPr="00FE7A66">
        <w:t>Iga laenutust käsitletakse kui lepingu sõlmi</w:t>
      </w:r>
      <w:r w:rsidR="00934188">
        <w:t xml:space="preserve">mist raamatukogu kasutaja ja kooli raamatukogu </w:t>
      </w:r>
      <w:r w:rsidR="0018441D">
        <w:t>vahel.</w:t>
      </w:r>
    </w:p>
    <w:p w:rsidR="00FE7A66" w:rsidRPr="00FE7A66" w:rsidRDefault="00660A33" w:rsidP="00B80079">
      <w:pPr>
        <w:pStyle w:val="Default"/>
        <w:spacing w:after="120"/>
        <w:jc w:val="both"/>
      </w:pPr>
      <w:r>
        <w:t>1.7</w:t>
      </w:r>
      <w:r w:rsidR="0018441D">
        <w:t>. </w:t>
      </w:r>
      <w:r w:rsidR="00FE7A66" w:rsidRPr="00FE7A66">
        <w:t xml:space="preserve">Leping kohustab </w:t>
      </w:r>
      <w:r w:rsidR="00934188">
        <w:t>kasutajat</w:t>
      </w:r>
      <w:r w:rsidR="00B80079">
        <w:t xml:space="preserve"> eeskirja järgima.</w:t>
      </w:r>
    </w:p>
    <w:p w:rsidR="00FE7A66" w:rsidRPr="00FE7A66" w:rsidRDefault="0018441D" w:rsidP="00B80079">
      <w:pPr>
        <w:pStyle w:val="Default"/>
        <w:spacing w:after="120"/>
        <w:jc w:val="both"/>
      </w:pPr>
      <w:r>
        <w:rPr>
          <w:b/>
          <w:bCs/>
        </w:rPr>
        <w:t>2. </w:t>
      </w:r>
      <w:r w:rsidR="00FE7A66" w:rsidRPr="00FE7A66">
        <w:rPr>
          <w:b/>
          <w:bCs/>
        </w:rPr>
        <w:t>Kodukord</w:t>
      </w:r>
    </w:p>
    <w:p w:rsidR="00FE7A66" w:rsidRPr="00FE7A66" w:rsidRDefault="0018441D" w:rsidP="00B80079">
      <w:pPr>
        <w:pStyle w:val="Default"/>
        <w:spacing w:after="120"/>
        <w:jc w:val="both"/>
      </w:pPr>
      <w:r>
        <w:t>2.1. </w:t>
      </w:r>
      <w:r w:rsidR="00934188">
        <w:t>Raamatukogus</w:t>
      </w:r>
      <w:r w:rsidR="00FE7A66" w:rsidRPr="00FE7A66">
        <w:t xml:space="preserve"> järgitakse kor</w:t>
      </w:r>
      <w:r>
        <w:t>da ja vaikust ega segata teisi.</w:t>
      </w:r>
    </w:p>
    <w:p w:rsidR="00FE7A66" w:rsidRPr="00EC2CA4" w:rsidRDefault="0018441D" w:rsidP="00B80079">
      <w:pPr>
        <w:pStyle w:val="Default"/>
        <w:spacing w:after="120"/>
        <w:jc w:val="both"/>
        <w:rPr>
          <w:color w:val="FF0000"/>
        </w:rPr>
      </w:pPr>
      <w:r>
        <w:t>2.2. </w:t>
      </w:r>
      <w:r w:rsidR="00EC2CA4" w:rsidRPr="00B32230">
        <w:rPr>
          <w:color w:val="auto"/>
        </w:rPr>
        <w:t>Raamatukogus ei sööda ega jooda.</w:t>
      </w:r>
    </w:p>
    <w:p w:rsidR="00FE7A66" w:rsidRPr="00FE7A66" w:rsidRDefault="0018441D" w:rsidP="00B80079">
      <w:pPr>
        <w:pStyle w:val="Default"/>
        <w:spacing w:after="120"/>
        <w:jc w:val="both"/>
      </w:pPr>
      <w:r>
        <w:t>2.3. </w:t>
      </w:r>
      <w:r w:rsidR="00934188">
        <w:t xml:space="preserve">Kasutaja hoiab </w:t>
      </w:r>
      <w:r w:rsidR="00FE7A66" w:rsidRPr="00FE7A66">
        <w:t xml:space="preserve"> teavikuid, seadmeid jm</w:t>
      </w:r>
      <w:r w:rsidR="00934188">
        <w:t>. raamatukogu</w:t>
      </w:r>
      <w:r w:rsidR="00FE7A66" w:rsidRPr="00FE7A66">
        <w:t xml:space="preserve"> vara sääs</w:t>
      </w:r>
      <w:r>
        <w:t>tlikult ning heaperemehelikult.</w:t>
      </w:r>
    </w:p>
    <w:p w:rsidR="00FE7A66" w:rsidRPr="00FE7A66" w:rsidRDefault="0018441D" w:rsidP="00B80079">
      <w:pPr>
        <w:pStyle w:val="Default"/>
        <w:spacing w:after="120"/>
        <w:jc w:val="both"/>
      </w:pPr>
      <w:r>
        <w:t>2.4. </w:t>
      </w:r>
      <w:r w:rsidR="00FE7A66" w:rsidRPr="00FE7A66">
        <w:t xml:space="preserve">Avastades rikutud teaviku või muu vara, on kasutaja kohustatud kohe </w:t>
      </w:r>
      <w:r w:rsidR="00934188">
        <w:t>teavitama sellest raamatukogu</w:t>
      </w:r>
      <w:r>
        <w:t xml:space="preserve"> töötajat.</w:t>
      </w:r>
    </w:p>
    <w:p w:rsidR="00FE7A66" w:rsidRPr="00FE7A66" w:rsidRDefault="0018441D" w:rsidP="00B80079">
      <w:pPr>
        <w:pStyle w:val="Default"/>
        <w:spacing w:after="120"/>
        <w:jc w:val="both"/>
      </w:pPr>
      <w:r>
        <w:rPr>
          <w:b/>
          <w:bCs/>
        </w:rPr>
        <w:t>3. </w:t>
      </w:r>
      <w:r w:rsidR="00FE7A66" w:rsidRPr="00FE7A66">
        <w:rPr>
          <w:b/>
          <w:bCs/>
        </w:rPr>
        <w:t>Teenused</w:t>
      </w:r>
    </w:p>
    <w:p w:rsidR="00660A33" w:rsidRDefault="0018441D" w:rsidP="00B80079">
      <w:pPr>
        <w:pStyle w:val="Default"/>
        <w:spacing w:after="120"/>
        <w:jc w:val="both"/>
      </w:pPr>
      <w:r>
        <w:t>3.1. </w:t>
      </w:r>
      <w:r w:rsidR="00934188">
        <w:t>Raamatukogu</w:t>
      </w:r>
      <w:r w:rsidR="00FE7A66" w:rsidRPr="00FE7A66">
        <w:t xml:space="preserve"> teenusteks on teavikute kohalkasutus ja kojulaenutus; õpiabi; lauamängude, interneti, arvuti- ja õppekohtade kasutamine; </w:t>
      </w:r>
      <w:r w:rsidR="00FE7A66">
        <w:t xml:space="preserve">huvi- ja </w:t>
      </w:r>
      <w:r w:rsidR="00FE7A66" w:rsidRPr="00FE7A66">
        <w:t>loovtegevus</w:t>
      </w:r>
    </w:p>
    <w:p w:rsidR="00FE7A66" w:rsidRPr="00FE7A66" w:rsidRDefault="00F824C2" w:rsidP="00B80079">
      <w:pPr>
        <w:pStyle w:val="Default"/>
        <w:spacing w:after="120"/>
        <w:jc w:val="both"/>
      </w:pPr>
      <w:r>
        <w:t>3.2</w:t>
      </w:r>
      <w:r w:rsidR="0018441D">
        <w:t>. </w:t>
      </w:r>
      <w:r w:rsidR="00934188">
        <w:t>A</w:t>
      </w:r>
      <w:r w:rsidR="00FE7A66" w:rsidRPr="00FE7A66">
        <w:t>rvuteid kasutatakse iseseisvaks infootsinguks ja</w:t>
      </w:r>
      <w:r w:rsidR="0018441D">
        <w:t xml:space="preserve"> õppimisega seotud tegevusteks.</w:t>
      </w:r>
    </w:p>
    <w:p w:rsidR="00FE7A66" w:rsidRPr="00FE7A66" w:rsidRDefault="0018441D" w:rsidP="00B80079">
      <w:pPr>
        <w:pStyle w:val="Default"/>
        <w:spacing w:after="120"/>
        <w:jc w:val="both"/>
      </w:pPr>
      <w:r>
        <w:rPr>
          <w:b/>
          <w:bCs/>
        </w:rPr>
        <w:t>4. </w:t>
      </w:r>
      <w:r w:rsidR="00FE7A66" w:rsidRPr="00FE7A66">
        <w:rPr>
          <w:b/>
          <w:bCs/>
        </w:rPr>
        <w:t>Laenutamine</w:t>
      </w:r>
    </w:p>
    <w:p w:rsidR="00FE7A66" w:rsidRPr="00FE7A66" w:rsidRDefault="0018441D" w:rsidP="00B80079">
      <w:pPr>
        <w:pStyle w:val="Default"/>
        <w:spacing w:after="120"/>
        <w:jc w:val="both"/>
      </w:pPr>
      <w:r>
        <w:t>4.1. </w:t>
      </w:r>
      <w:r w:rsidR="00934188">
        <w:t>Enne raamatukogust</w:t>
      </w:r>
      <w:r w:rsidR="00FE7A66" w:rsidRPr="00FE7A66">
        <w:t xml:space="preserve"> väljumist registreerib kasutaja laenutatava t</w:t>
      </w:r>
      <w:r>
        <w:t>eaviku enda nimele.</w:t>
      </w:r>
    </w:p>
    <w:p w:rsidR="00FE7A66" w:rsidRPr="00FE7A66" w:rsidRDefault="0018441D" w:rsidP="00B80079">
      <w:pPr>
        <w:pStyle w:val="Default"/>
        <w:spacing w:after="120"/>
        <w:jc w:val="both"/>
      </w:pPr>
      <w:r>
        <w:t>4.2. </w:t>
      </w:r>
      <w:r w:rsidR="00FE7A66" w:rsidRPr="00FE7A66">
        <w:t xml:space="preserve">Koju ei laenutata teavikuid, mis on mõeldud koolisiseseks kasutamiseks (teatmeteoste või entsüklopeediate ainueksemplarid, ajakirjad või ajalehed, </w:t>
      </w:r>
      <w:proofErr w:type="spellStart"/>
      <w:r w:rsidR="00FE7A66" w:rsidRPr="00FE7A66">
        <w:t>auvised</w:t>
      </w:r>
      <w:proofErr w:type="spellEnd"/>
      <w:r w:rsidR="00FE7A66" w:rsidRPr="00FE7A66">
        <w:t>, lauamängud jms). Erandjuhul laenutatakse nimetatud teavikuid kokkuleppelise laenutusena, mille tingimus</w:t>
      </w:r>
      <w:r w:rsidR="00934188">
        <w:t>ed ja korra määrab raamatukogu</w:t>
      </w:r>
      <w:r>
        <w:t xml:space="preserve"> töötaja.</w:t>
      </w:r>
    </w:p>
    <w:p w:rsidR="00FE7A66" w:rsidRDefault="0018441D" w:rsidP="00B80079">
      <w:pPr>
        <w:pStyle w:val="Default"/>
        <w:spacing w:after="120"/>
        <w:jc w:val="both"/>
        <w:rPr>
          <w:b/>
        </w:rPr>
      </w:pPr>
      <w:r>
        <w:rPr>
          <w:b/>
        </w:rPr>
        <w:t>4.3. Laenutusperioodid:</w:t>
      </w:r>
    </w:p>
    <w:p w:rsidR="00FE7A66" w:rsidRPr="00FE7A66" w:rsidRDefault="00FE7A66" w:rsidP="00B80079">
      <w:pPr>
        <w:pStyle w:val="Default"/>
        <w:spacing w:after="120"/>
        <w:jc w:val="both"/>
      </w:pPr>
      <w:r>
        <w:t>–</w:t>
      </w:r>
      <w:r w:rsidR="0018441D">
        <w:t> õpikud kuni 1 õppeaasta</w:t>
      </w:r>
    </w:p>
    <w:p w:rsidR="00FE7A66" w:rsidRPr="00FE7A66" w:rsidRDefault="00FE7A66" w:rsidP="00B80079">
      <w:pPr>
        <w:pStyle w:val="Default"/>
        <w:spacing w:after="120"/>
        <w:jc w:val="both"/>
      </w:pPr>
      <w:r w:rsidRPr="00FE7A66">
        <w:t>–</w:t>
      </w:r>
      <w:r w:rsidR="0018441D">
        <w:t> </w:t>
      </w:r>
      <w:r w:rsidR="00934188">
        <w:t xml:space="preserve">muud teavikud </w:t>
      </w:r>
      <w:r>
        <w:t xml:space="preserve"> 14 päeva</w:t>
      </w:r>
    </w:p>
    <w:p w:rsidR="00FE7A66" w:rsidRDefault="0018441D" w:rsidP="00B80079">
      <w:pPr>
        <w:pStyle w:val="Default"/>
        <w:spacing w:after="120"/>
        <w:jc w:val="both"/>
        <w:rPr>
          <w:b/>
          <w:bCs/>
        </w:rPr>
      </w:pPr>
      <w:r>
        <w:rPr>
          <w:b/>
          <w:bCs/>
        </w:rPr>
        <w:t>5. </w:t>
      </w:r>
      <w:r w:rsidR="00F824C2">
        <w:rPr>
          <w:b/>
          <w:bCs/>
        </w:rPr>
        <w:t xml:space="preserve">Õppekirjanduse </w:t>
      </w:r>
      <w:r w:rsidR="00FE7A66" w:rsidRPr="00FE7A66">
        <w:rPr>
          <w:b/>
          <w:bCs/>
        </w:rPr>
        <w:t xml:space="preserve"> </w:t>
      </w:r>
      <w:r w:rsidR="00FE7A66">
        <w:rPr>
          <w:b/>
          <w:bCs/>
        </w:rPr>
        <w:t>kasutamine</w:t>
      </w:r>
    </w:p>
    <w:p w:rsidR="00F824C2" w:rsidRDefault="00656BA5" w:rsidP="00B80079">
      <w:pPr>
        <w:pStyle w:val="Default"/>
        <w:spacing w:after="120"/>
        <w:jc w:val="both"/>
        <w:rPr>
          <w:bCs/>
        </w:rPr>
      </w:pPr>
      <w:r w:rsidRPr="00656BA5">
        <w:rPr>
          <w:bCs/>
        </w:rPr>
        <w:t>5.1.</w:t>
      </w:r>
      <w:r>
        <w:rPr>
          <w:bCs/>
        </w:rPr>
        <w:t xml:space="preserve"> Õppekirjanduse laenutamine toimub järgmiselt:</w:t>
      </w:r>
    </w:p>
    <w:p w:rsidR="00656BA5" w:rsidRDefault="00656BA5" w:rsidP="00656BA5">
      <w:pPr>
        <w:pStyle w:val="Default"/>
        <w:numPr>
          <w:ilvl w:val="0"/>
          <w:numId w:val="3"/>
        </w:numPr>
        <w:spacing w:after="120"/>
        <w:jc w:val="both"/>
      </w:pPr>
      <w:r>
        <w:t>I – III klassid</w:t>
      </w:r>
      <w:r w:rsidR="00EC2CA4">
        <w:t xml:space="preserve"> </w:t>
      </w:r>
      <w:r>
        <w:t>-</w:t>
      </w:r>
      <w:r w:rsidR="00EC2CA4">
        <w:t xml:space="preserve"> </w:t>
      </w:r>
      <w:r>
        <w:t>õppekirjandus väljastatakse klassikomplektina( õpik, töövihik) klassijuhatajale. Aabits jääb I klassi õpilasele kingituseks kooli poolt.</w:t>
      </w:r>
    </w:p>
    <w:p w:rsidR="00656BA5" w:rsidRDefault="00656BA5" w:rsidP="00656BA5">
      <w:pPr>
        <w:pStyle w:val="Default"/>
        <w:numPr>
          <w:ilvl w:val="0"/>
          <w:numId w:val="3"/>
        </w:numPr>
        <w:spacing w:after="120"/>
        <w:jc w:val="both"/>
      </w:pPr>
      <w:r>
        <w:lastRenderedPageBreak/>
        <w:t>IV- IX klassid</w:t>
      </w:r>
      <w:r w:rsidR="00EC2CA4">
        <w:t xml:space="preserve"> </w:t>
      </w:r>
      <w:r>
        <w:t>- õpikud väljastatakse individuaalselt õpilastele õpilaspileti alusel augustikuu viimastel päevadel. Töövihikud jagab aineõpetaja.</w:t>
      </w:r>
    </w:p>
    <w:p w:rsidR="00656BA5" w:rsidRDefault="00656BA5" w:rsidP="00656BA5">
      <w:pPr>
        <w:pStyle w:val="Default"/>
        <w:numPr>
          <w:ilvl w:val="0"/>
          <w:numId w:val="3"/>
        </w:numPr>
        <w:spacing w:after="120"/>
        <w:jc w:val="both"/>
      </w:pPr>
      <w:r>
        <w:t>Gümnaasiumiõpilased laenutavad õpikud individuaalselt, perioodi tunniplaanist lähtuvalt.</w:t>
      </w:r>
    </w:p>
    <w:p w:rsidR="00822A99" w:rsidRPr="00656BA5" w:rsidRDefault="00822A99" w:rsidP="00656BA5">
      <w:pPr>
        <w:pStyle w:val="Default"/>
        <w:numPr>
          <w:ilvl w:val="0"/>
          <w:numId w:val="3"/>
        </w:numPr>
        <w:spacing w:after="120"/>
        <w:jc w:val="both"/>
      </w:pPr>
      <w:r>
        <w:t>Pedagoogidele tagatakse õppekirjanduse komplektid individuaalselt. Teavikud tagastatakse õppeaasta lõpul või pikendatakse iga õppetsükli lõpul.</w:t>
      </w:r>
    </w:p>
    <w:p w:rsidR="00FE7A66" w:rsidRPr="00FE7A66" w:rsidRDefault="0018441D" w:rsidP="00B80079">
      <w:pPr>
        <w:pStyle w:val="Default"/>
        <w:spacing w:after="120"/>
        <w:jc w:val="both"/>
      </w:pPr>
      <w:r>
        <w:t>5.1. </w:t>
      </w:r>
      <w:r w:rsidR="00FE7A66" w:rsidRPr="00FE7A66">
        <w:t xml:space="preserve">Õpiku laenutamisel kirjutab õpilane </w:t>
      </w:r>
      <w:r w:rsidR="00E855E5">
        <w:t xml:space="preserve">kohe </w:t>
      </w:r>
      <w:r w:rsidR="00FE7A66" w:rsidRPr="00FE7A66">
        <w:t xml:space="preserve">raamatusse oma nime ja klassi selleks ettenähtud kohta ning paneb </w:t>
      </w:r>
      <w:r w:rsidR="00E855E5">
        <w:t>ümber tugeva kattepaberi .</w:t>
      </w:r>
    </w:p>
    <w:p w:rsidR="00FE7A66" w:rsidRPr="00FE7A66" w:rsidRDefault="0018441D" w:rsidP="00B80079">
      <w:pPr>
        <w:pStyle w:val="Default"/>
        <w:spacing w:after="120"/>
        <w:jc w:val="both"/>
      </w:pPr>
      <w:r>
        <w:t>5.2. </w:t>
      </w:r>
      <w:r w:rsidR="00FE7A66" w:rsidRPr="00FE7A66">
        <w:t>Tea</w:t>
      </w:r>
      <w:r>
        <w:t>vikute kasutamisel on keelatud:</w:t>
      </w:r>
    </w:p>
    <w:p w:rsidR="00B80079" w:rsidRDefault="00B80079" w:rsidP="00B80079">
      <w:pPr>
        <w:pStyle w:val="Default"/>
        <w:spacing w:after="120"/>
        <w:jc w:val="both"/>
      </w:pPr>
      <w:r>
        <w:t>–</w:t>
      </w:r>
      <w:r w:rsidR="0018441D">
        <w:t> teavikute kaante kiletamine;</w:t>
      </w:r>
    </w:p>
    <w:p w:rsidR="00FE7A66" w:rsidRPr="00FE7A66" w:rsidRDefault="00B80079" w:rsidP="00B80079">
      <w:pPr>
        <w:pStyle w:val="Default"/>
        <w:spacing w:after="120"/>
        <w:jc w:val="both"/>
      </w:pPr>
      <w:r>
        <w:t>–</w:t>
      </w:r>
      <w:r w:rsidR="0018441D">
        <w:t> </w:t>
      </w:r>
      <w:r w:rsidR="00FE7A66" w:rsidRPr="00FE7A66">
        <w:t>ümbrisp</w:t>
      </w:r>
      <w:r w:rsidR="0018441D">
        <w:t>aberi kleepimine teaviku külge;</w:t>
      </w:r>
    </w:p>
    <w:p w:rsidR="00FE7A66" w:rsidRPr="00FE7A66" w:rsidRDefault="00B80079" w:rsidP="00B80079">
      <w:pPr>
        <w:pStyle w:val="Default"/>
        <w:spacing w:after="120"/>
        <w:jc w:val="both"/>
      </w:pPr>
      <w:r>
        <w:t>–</w:t>
      </w:r>
      <w:r w:rsidR="0018441D">
        <w:t> </w:t>
      </w:r>
      <w:r w:rsidR="00FE7A66" w:rsidRPr="00FE7A66">
        <w:t>märkme</w:t>
      </w:r>
      <w:r w:rsidR="0018441D">
        <w:t>te tegemine teavikusse;</w:t>
      </w:r>
    </w:p>
    <w:p w:rsidR="00FE7A66" w:rsidRPr="00FE7A66" w:rsidRDefault="00B80079" w:rsidP="00B80079">
      <w:pPr>
        <w:pStyle w:val="Default"/>
        <w:spacing w:after="120"/>
        <w:jc w:val="both"/>
      </w:pPr>
      <w:r>
        <w:t>–</w:t>
      </w:r>
      <w:r w:rsidR="0018441D">
        <w:t> </w:t>
      </w:r>
      <w:r w:rsidR="00FE7A66" w:rsidRPr="00FE7A66">
        <w:t xml:space="preserve">teavikute parandamine </w:t>
      </w:r>
      <w:r w:rsidR="004A54E3">
        <w:t>ilma raamatukogu</w:t>
      </w:r>
      <w:r w:rsidR="0018441D">
        <w:t xml:space="preserve"> töötaja juhendamiseta;</w:t>
      </w:r>
    </w:p>
    <w:p w:rsidR="00FE7A66" w:rsidRDefault="00B80079" w:rsidP="00B80079">
      <w:pPr>
        <w:pStyle w:val="Default"/>
        <w:spacing w:after="120"/>
        <w:jc w:val="both"/>
      </w:pPr>
      <w:r>
        <w:t>–</w:t>
      </w:r>
      <w:r w:rsidR="0018441D">
        <w:t> </w:t>
      </w:r>
      <w:r w:rsidR="00656BA5">
        <w:t>teavikute tahtlik rikkumine( loopimine,</w:t>
      </w:r>
      <w:r w:rsidR="00E855E5">
        <w:t xml:space="preserve"> määrimine,</w:t>
      </w:r>
      <w:r w:rsidR="00656BA5">
        <w:t xml:space="preserve"> kortsutamine jne.)</w:t>
      </w:r>
    </w:p>
    <w:p w:rsidR="00FE7A66" w:rsidRPr="00FE7A66" w:rsidRDefault="0018441D" w:rsidP="00B80079">
      <w:pPr>
        <w:pStyle w:val="Default"/>
        <w:spacing w:after="120"/>
        <w:jc w:val="both"/>
      </w:pPr>
      <w:r>
        <w:rPr>
          <w:b/>
          <w:bCs/>
        </w:rPr>
        <w:t>6. </w:t>
      </w:r>
      <w:r w:rsidR="00FE7A66" w:rsidRPr="00FE7A66">
        <w:rPr>
          <w:b/>
          <w:bCs/>
        </w:rPr>
        <w:t>Tagastamine ja pikendamine</w:t>
      </w:r>
    </w:p>
    <w:p w:rsidR="00B80079" w:rsidRDefault="0018441D" w:rsidP="00B80079">
      <w:pPr>
        <w:pStyle w:val="Default"/>
        <w:spacing w:after="120"/>
        <w:jc w:val="both"/>
      </w:pPr>
      <w:r>
        <w:t>6.1. </w:t>
      </w:r>
      <w:r w:rsidR="00FE7A66" w:rsidRPr="00FE7A66">
        <w:t>Iga õppeaasta lõpul enne klassitunnistuse kättesaamist või koolist lahkumisel tagastab kasutaja kõik</w:t>
      </w:r>
      <w:r w:rsidR="00882CD8">
        <w:t xml:space="preserve"> tema käes olevad </w:t>
      </w:r>
      <w:r>
        <w:t xml:space="preserve"> teavikud.</w:t>
      </w:r>
      <w:r w:rsidR="00822A99">
        <w:t xml:space="preserve"> Lõpuklasside õpilased täidavad ringkäigulehe.</w:t>
      </w:r>
    </w:p>
    <w:p w:rsidR="00FE7A66" w:rsidRPr="00FE7A66" w:rsidRDefault="0018441D" w:rsidP="00B80079">
      <w:pPr>
        <w:pStyle w:val="Default"/>
        <w:spacing w:after="120"/>
        <w:jc w:val="both"/>
      </w:pPr>
      <w:r>
        <w:t>6.2. </w:t>
      </w:r>
      <w:r w:rsidR="00FE7A66" w:rsidRPr="00FE7A66">
        <w:t>Kasutaja võib laenutustähtaeg</w:t>
      </w:r>
      <w:r w:rsidR="005D79AA">
        <w:t>a pikendada kohapeal</w:t>
      </w:r>
      <w:r w:rsidR="00882CD8">
        <w:t xml:space="preserve"> kuni kolm</w:t>
      </w:r>
      <w:r w:rsidR="00FE7A66" w:rsidRPr="00FE7A66">
        <w:t xml:space="preserve"> korda, juhul kui teavikut </w:t>
      </w:r>
      <w:r>
        <w:t>pole soovinud laenutada teised.</w:t>
      </w:r>
    </w:p>
    <w:p w:rsidR="00FE7A66" w:rsidRPr="00FE7A66" w:rsidRDefault="0018441D" w:rsidP="00B80079">
      <w:pPr>
        <w:pStyle w:val="Default"/>
        <w:spacing w:after="120"/>
        <w:jc w:val="both"/>
      </w:pPr>
      <w:r>
        <w:t>6.3. </w:t>
      </w:r>
      <w:r w:rsidR="00FE7A66" w:rsidRPr="00FE7A66">
        <w:t>Kui kasutaja ei ole kättesaadav pikemaajaliselt (rohkem kui 7 päeva), on ta kohustatud teavikud (va õpikud) eelnevalt tagastama või ne</w:t>
      </w:r>
      <w:r>
        <w:t>nde laenutustähtaega pikendama.</w:t>
      </w:r>
    </w:p>
    <w:p w:rsidR="00FE7A66" w:rsidRDefault="0018441D" w:rsidP="00B80079">
      <w:pPr>
        <w:pStyle w:val="Default"/>
        <w:spacing w:after="120"/>
        <w:jc w:val="both"/>
        <w:rPr>
          <w:b/>
          <w:bCs/>
        </w:rPr>
      </w:pPr>
      <w:r>
        <w:rPr>
          <w:b/>
          <w:bCs/>
        </w:rPr>
        <w:t>7. </w:t>
      </w:r>
      <w:r w:rsidR="00FE7A66" w:rsidRPr="00FE7A66">
        <w:rPr>
          <w:b/>
          <w:bCs/>
        </w:rPr>
        <w:t>Võlgnevused ja rikkumised</w:t>
      </w:r>
    </w:p>
    <w:p w:rsidR="00FE7A66" w:rsidRPr="00B80079" w:rsidRDefault="0018441D" w:rsidP="00B80079">
      <w:pPr>
        <w:pStyle w:val="Default"/>
        <w:spacing w:after="120"/>
        <w:jc w:val="both"/>
        <w:rPr>
          <w:bCs/>
        </w:rPr>
      </w:pPr>
      <w:r>
        <w:rPr>
          <w:bCs/>
        </w:rPr>
        <w:t>7.1. </w:t>
      </w:r>
      <w:r w:rsidR="00FE7A66" w:rsidRPr="00B80079">
        <w:rPr>
          <w:bCs/>
        </w:rPr>
        <w:t>Võlgnevusest teavitatakse kasutajat tema e-maili kaudu, 1.</w:t>
      </w:r>
      <w:r w:rsidR="0023071E">
        <w:rPr>
          <w:bCs/>
        </w:rPr>
        <w:t>-</w:t>
      </w:r>
      <w:r w:rsidR="00FE7A66" w:rsidRPr="00B80079">
        <w:rPr>
          <w:bCs/>
        </w:rPr>
        <w:t xml:space="preserve"> </w:t>
      </w:r>
      <w:r w:rsidR="00B80079">
        <w:rPr>
          <w:bCs/>
        </w:rPr>
        <w:t>9.k</w:t>
      </w:r>
      <w:r w:rsidR="00FE7A66" w:rsidRPr="00B80079">
        <w:rPr>
          <w:bCs/>
        </w:rPr>
        <w:t>l</w:t>
      </w:r>
      <w:r w:rsidR="00B80079">
        <w:rPr>
          <w:bCs/>
        </w:rPr>
        <w:t>assi õpilast</w:t>
      </w:r>
      <w:r w:rsidR="00FE7A66" w:rsidRPr="00B80079">
        <w:rPr>
          <w:bCs/>
        </w:rPr>
        <w:t xml:space="preserve"> </w:t>
      </w:r>
      <w:r w:rsidR="00B80079">
        <w:t>tema vanema või eestkostja</w:t>
      </w:r>
      <w:r w:rsidR="00FE7A66" w:rsidRPr="00B80079">
        <w:rPr>
          <w:bCs/>
        </w:rPr>
        <w:t xml:space="preserve"> e-maili kaudu.</w:t>
      </w:r>
    </w:p>
    <w:p w:rsidR="00FE7A66" w:rsidRPr="00FE7A66" w:rsidRDefault="00FE7A66" w:rsidP="00B80079">
      <w:pPr>
        <w:pStyle w:val="Default"/>
        <w:spacing w:after="120"/>
        <w:jc w:val="both"/>
      </w:pPr>
      <w:r>
        <w:t>7.2</w:t>
      </w:r>
      <w:r w:rsidR="0018441D">
        <w:t>. </w:t>
      </w:r>
      <w:r w:rsidRPr="00FE7A66">
        <w:t>Tagastamata või rikutud teaviku</w:t>
      </w:r>
      <w:r w:rsidR="00822A99">
        <w:t>d asen</w:t>
      </w:r>
      <w:r w:rsidR="00882CD8">
        <w:t xml:space="preserve">dab kasutaja samade teavikutega või hinnalt samaväärsete </w:t>
      </w:r>
      <w:r w:rsidR="00876874">
        <w:t>teavikutega.</w:t>
      </w:r>
    </w:p>
    <w:p w:rsidR="00FE7A66" w:rsidRPr="00FE7A66" w:rsidRDefault="00FE7A66" w:rsidP="00B80079">
      <w:pPr>
        <w:pStyle w:val="Default"/>
        <w:spacing w:after="120"/>
        <w:jc w:val="both"/>
      </w:pPr>
      <w:r>
        <w:t>7.3</w:t>
      </w:r>
      <w:r w:rsidR="0018441D">
        <w:t>. </w:t>
      </w:r>
      <w:r w:rsidRPr="00FE7A66">
        <w:t>Kui võlglane ei ole õigeaegselt asendanud kaota</w:t>
      </w:r>
      <w:r w:rsidR="00876874">
        <w:t xml:space="preserve">tud või rikutud teavikut, on </w:t>
      </w:r>
      <w:r w:rsidRPr="00FE7A66">
        <w:t xml:space="preserve"> töötajal õigus ja kohustus esitada kasutaja kohta võlateatis Anija vallavalitsuse raamatu</w:t>
      </w:r>
      <w:r w:rsidR="0018441D">
        <w:t>pidamisele arve väljastamiseks.</w:t>
      </w:r>
    </w:p>
    <w:p w:rsidR="00FE7A66" w:rsidRPr="00FE7A66" w:rsidRDefault="00FE7A66" w:rsidP="00B80079">
      <w:pPr>
        <w:pStyle w:val="Default"/>
        <w:spacing w:after="120"/>
        <w:jc w:val="both"/>
      </w:pPr>
      <w:r w:rsidRPr="00FE7A66">
        <w:t>7</w:t>
      </w:r>
      <w:r>
        <w:t>.4</w:t>
      </w:r>
      <w:r w:rsidR="0018441D">
        <w:t>. </w:t>
      </w:r>
      <w:r w:rsidRPr="00FE7A66">
        <w:t>Arve, mille väljastab Anija vallavalitsuse raamatupidamine, sisaldab kaotatud/rikutud te</w:t>
      </w:r>
      <w:r w:rsidR="0018441D">
        <w:t>aviku kahekordset turuväärtust.</w:t>
      </w:r>
    </w:p>
    <w:p w:rsidR="00FE7A66" w:rsidRPr="00FE7A66" w:rsidRDefault="00FE7A66" w:rsidP="00B80079">
      <w:pPr>
        <w:pStyle w:val="Default"/>
        <w:spacing w:after="120"/>
        <w:jc w:val="both"/>
      </w:pPr>
      <w:r>
        <w:t>7.5</w:t>
      </w:r>
      <w:r w:rsidR="00876874">
        <w:t>.Raamatukogu</w:t>
      </w:r>
      <w:r w:rsidRPr="00FE7A66">
        <w:t>l on õigus võlglas</w:t>
      </w:r>
      <w:r w:rsidR="0018441D">
        <w:t>tele teavikuid mitte laenutada.</w:t>
      </w:r>
    </w:p>
    <w:p w:rsidR="00FE7A66" w:rsidRPr="00FE7A66" w:rsidRDefault="00FE7A66" w:rsidP="00B80079">
      <w:pPr>
        <w:pStyle w:val="Default"/>
        <w:spacing w:after="120"/>
        <w:jc w:val="both"/>
      </w:pPr>
    </w:p>
    <w:p w:rsidR="00FE7A66" w:rsidRPr="00FE7A66" w:rsidRDefault="0018441D" w:rsidP="00B80079">
      <w:pPr>
        <w:pStyle w:val="Default"/>
        <w:spacing w:after="120"/>
        <w:jc w:val="both"/>
      </w:pPr>
      <w:r>
        <w:rPr>
          <w:b/>
          <w:bCs/>
        </w:rPr>
        <w:t>8. </w:t>
      </w:r>
      <w:r w:rsidR="00FE7A66" w:rsidRPr="00FE7A66">
        <w:rPr>
          <w:b/>
          <w:bCs/>
        </w:rPr>
        <w:t>Vastutus</w:t>
      </w:r>
    </w:p>
    <w:p w:rsidR="00FE7A66" w:rsidRPr="00FE7A66" w:rsidRDefault="0018441D" w:rsidP="00B80079">
      <w:pPr>
        <w:pStyle w:val="Default"/>
        <w:spacing w:after="120"/>
        <w:jc w:val="both"/>
      </w:pPr>
      <w:r>
        <w:t>8.1. </w:t>
      </w:r>
      <w:r w:rsidR="00FE7A66" w:rsidRPr="00FE7A66">
        <w:t>Kui</w:t>
      </w:r>
      <w:r w:rsidR="00A978DC">
        <w:t xml:space="preserve"> kasutaja on korduvalt raamatukogu</w:t>
      </w:r>
      <w:r w:rsidR="00FE7A66" w:rsidRPr="00FE7A66">
        <w:t xml:space="preserve"> eeskirja eiranud, võib kasutaja</w:t>
      </w:r>
      <w:r w:rsidR="00A978DC">
        <w:t>lt võtta ära raamatukogu</w:t>
      </w:r>
      <w:r>
        <w:t xml:space="preserve"> kasutusõiguse.</w:t>
      </w:r>
    </w:p>
    <w:p w:rsidR="00A071B2" w:rsidRPr="00FE7A66" w:rsidRDefault="0018441D" w:rsidP="00B80079">
      <w:pPr>
        <w:pStyle w:val="Default"/>
        <w:spacing w:after="120"/>
        <w:jc w:val="both"/>
      </w:pPr>
      <w:r>
        <w:t>8.2. </w:t>
      </w:r>
      <w:r w:rsidR="00056148">
        <w:t>Kui õpilaselt on ära võetud raamatukogu</w:t>
      </w:r>
      <w:r w:rsidR="00FE7A66" w:rsidRPr="00FE7A66">
        <w:t xml:space="preserve"> kasutusõigus, toimub talle teavikute laenutamine edaspidiselt vaid koos kl</w:t>
      </w:r>
      <w:r>
        <w:t>assijuhataja või aineõpetajaga.</w:t>
      </w:r>
    </w:p>
    <w:sectPr w:rsidR="00A071B2" w:rsidRPr="00FE7A66" w:rsidSect="001D384B">
      <w:pgSz w:w="11907" w:h="16839" w:code="9"/>
      <w:pgMar w:top="1134" w:right="1134" w:bottom="1134" w:left="1134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D2923"/>
    <w:multiLevelType w:val="hybridMultilevel"/>
    <w:tmpl w:val="006449EE"/>
    <w:lvl w:ilvl="0" w:tplc="3AB0CAEA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D58F5"/>
    <w:multiLevelType w:val="hybridMultilevel"/>
    <w:tmpl w:val="B354315E"/>
    <w:lvl w:ilvl="0" w:tplc="B844BC56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314C0"/>
    <w:multiLevelType w:val="hybridMultilevel"/>
    <w:tmpl w:val="5EBE0534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66"/>
    <w:rsid w:val="0001446B"/>
    <w:rsid w:val="0004062B"/>
    <w:rsid w:val="00056148"/>
    <w:rsid w:val="0018441D"/>
    <w:rsid w:val="001D384B"/>
    <w:rsid w:val="00207FDE"/>
    <w:rsid w:val="0023071E"/>
    <w:rsid w:val="002A2EA6"/>
    <w:rsid w:val="004A54E3"/>
    <w:rsid w:val="004B077F"/>
    <w:rsid w:val="005D79AA"/>
    <w:rsid w:val="00656BA5"/>
    <w:rsid w:val="00660A33"/>
    <w:rsid w:val="006C24E1"/>
    <w:rsid w:val="00716D6C"/>
    <w:rsid w:val="00781F47"/>
    <w:rsid w:val="00815A4D"/>
    <w:rsid w:val="00822A99"/>
    <w:rsid w:val="00876874"/>
    <w:rsid w:val="00882CD8"/>
    <w:rsid w:val="00934188"/>
    <w:rsid w:val="009E797C"/>
    <w:rsid w:val="00A071B2"/>
    <w:rsid w:val="00A978DC"/>
    <w:rsid w:val="00B32230"/>
    <w:rsid w:val="00B40443"/>
    <w:rsid w:val="00B80079"/>
    <w:rsid w:val="00BA46B8"/>
    <w:rsid w:val="00CF1FBA"/>
    <w:rsid w:val="00E21FC1"/>
    <w:rsid w:val="00E855E5"/>
    <w:rsid w:val="00E978DA"/>
    <w:rsid w:val="00EC2CA4"/>
    <w:rsid w:val="00F005BB"/>
    <w:rsid w:val="00F824C2"/>
    <w:rsid w:val="00FE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CB36D-DFC3-4261-A315-9C1F6168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071B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FE7A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3702</Characters>
  <Application>Microsoft Office Word</Application>
  <DocSecurity>0</DocSecurity>
  <Lines>30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Kehra Gümnaasium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Rita Lääne</cp:lastModifiedBy>
  <cp:revision>2</cp:revision>
  <cp:lastPrinted>2012-08-16T09:40:00Z</cp:lastPrinted>
  <dcterms:created xsi:type="dcterms:W3CDTF">2017-02-15T06:31:00Z</dcterms:created>
  <dcterms:modified xsi:type="dcterms:W3CDTF">2017-02-15T06:31:00Z</dcterms:modified>
</cp:coreProperties>
</file>